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44013E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53pt;margin-top:-10.5pt;width:164.25pt;height:58.5pt;z-index:251659264" filled="f" strokecolor="#00b050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57.5pt;margin-top:-6pt;width:155.25pt;height:48.75pt;z-index:251657215" filled="f" strokecolor="#ffc000" strokeweight="2.25pt"/>
        </w:pict>
      </w:r>
      <w:r w:rsidR="004F7E05">
        <w:rPr>
          <w:b/>
          <w:sz w:val="32"/>
          <w:szCs w:val="32"/>
        </w:rPr>
        <w:t>Math Club Agenda</w:t>
      </w:r>
    </w:p>
    <w:p w:rsidR="004F7E05" w:rsidRDefault="00F15052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4F7E05" w:rsidRDefault="00B7418D" w:rsidP="00B7418D">
      <w:pPr>
        <w:pStyle w:val="ListParagraph"/>
        <w:numPr>
          <w:ilvl w:val="0"/>
          <w:numId w:val="1"/>
        </w:numPr>
        <w:ind w:left="1080"/>
        <w:rPr>
          <w:b/>
          <w:color w:val="0033CC"/>
          <w:sz w:val="28"/>
          <w:szCs w:val="28"/>
        </w:rPr>
      </w:pPr>
      <w:r>
        <w:rPr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6985</wp:posOffset>
            </wp:positionV>
            <wp:extent cx="2562225" cy="2164479"/>
            <wp:effectExtent l="19050" t="0" r="0" b="0"/>
            <wp:wrapNone/>
            <wp:docPr id="1" name="Picture 1" descr="C:\Users\kruder\AppData\Local\Microsoft\Windows\Temporary Internet Files\Content.IE5\1HKT4BGJ\MC900135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1HKT4BGJ\MC9001354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 w:rsidRPr="004F7E05">
        <w:rPr>
          <w:b/>
          <w:color w:val="0033CC"/>
          <w:sz w:val="28"/>
          <w:szCs w:val="28"/>
        </w:rPr>
        <w:t>PI Week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14-18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Led. Ballroom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Trudy with Food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Need Music</w:t>
      </w:r>
    </w:p>
    <w:p w:rsidR="00F15052" w:rsidRP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Yes’s so Far: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7030A0"/>
          <w:sz w:val="28"/>
          <w:szCs w:val="28"/>
        </w:rPr>
      </w:pPr>
      <w:r w:rsidRPr="00EF3688">
        <w:rPr>
          <w:b/>
          <w:color w:val="7030A0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Alexander – February 15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February 22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Onsted – March 1</w:t>
      </w:r>
    </w:p>
    <w:p w:rsidR="00F15052" w:rsidRDefault="00F15052" w:rsidP="00B7418D">
      <w:pPr>
        <w:pStyle w:val="ListParagraph"/>
        <w:numPr>
          <w:ilvl w:val="5"/>
          <w:numId w:val="1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Elementary and Middle School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Tecumseh – March??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CC00"/>
          <w:sz w:val="28"/>
          <w:szCs w:val="28"/>
        </w:rPr>
      </w:pPr>
      <w:r w:rsidRPr="00EF3688">
        <w:rPr>
          <w:b/>
          <w:color w:val="00CC00"/>
          <w:sz w:val="28"/>
          <w:szCs w:val="28"/>
        </w:rPr>
        <w:t>COMAP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February 10-14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C00000"/>
          <w:sz w:val="28"/>
          <w:szCs w:val="28"/>
        </w:rPr>
      </w:pPr>
      <w:r w:rsidRPr="00EF3688">
        <w:rPr>
          <w:b/>
          <w:color w:val="C00000"/>
          <w:sz w:val="28"/>
          <w:szCs w:val="28"/>
        </w:rPr>
        <w:t>Rose-</w:t>
      </w:r>
      <w:proofErr w:type="spellStart"/>
      <w:r w:rsidRPr="00EF3688">
        <w:rPr>
          <w:b/>
          <w:color w:val="C00000"/>
          <w:sz w:val="28"/>
          <w:szCs w:val="28"/>
        </w:rPr>
        <w:t>Hulman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FF6600"/>
          <w:sz w:val="28"/>
          <w:szCs w:val="28"/>
        </w:rPr>
      </w:pPr>
      <w:proofErr w:type="spellStart"/>
      <w:r w:rsidRPr="00EF3688">
        <w:rPr>
          <w:b/>
          <w:color w:val="FF6600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EF368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8"/>
          <w:szCs w:val="28"/>
        </w:rPr>
      </w:pPr>
      <w:r w:rsidRPr="00EF3688">
        <w:rPr>
          <w:b/>
          <w:color w:val="0099FF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F15052" w:rsidRP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Speaker??</w:t>
      </w:r>
    </w:p>
    <w:sectPr w:rsidR="00F15052" w:rsidRPr="004F7E05" w:rsidSect="004B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E05"/>
    <w:rsid w:val="003E7553"/>
    <w:rsid w:val="0044013E"/>
    <w:rsid w:val="004B4606"/>
    <w:rsid w:val="004F7E05"/>
    <w:rsid w:val="005E609A"/>
    <w:rsid w:val="006D0042"/>
    <w:rsid w:val="00B7418D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5050"/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2</cp:revision>
  <dcterms:created xsi:type="dcterms:W3CDTF">2011-02-15T15:28:00Z</dcterms:created>
  <dcterms:modified xsi:type="dcterms:W3CDTF">2011-02-15T15:28:00Z</dcterms:modified>
</cp:coreProperties>
</file>